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027" w:rsidRDefault="00B60D81">
      <w:pPr>
        <w:pStyle w:val="1"/>
        <w:spacing w:before="76"/>
        <w:ind w:right="1"/>
        <w:jc w:val="center"/>
      </w:pPr>
      <w:r>
        <w:rPr>
          <w:u w:val="thick"/>
        </w:rPr>
        <w:t>Реализуемые</w:t>
      </w:r>
      <w:r>
        <w:rPr>
          <w:spacing w:val="-15"/>
          <w:u w:val="thick"/>
        </w:rPr>
        <w:t xml:space="preserve"> </w:t>
      </w:r>
      <w:r>
        <w:rPr>
          <w:u w:val="thick"/>
        </w:rPr>
        <w:t>образовательные</w:t>
      </w:r>
      <w:r>
        <w:rPr>
          <w:spacing w:val="-15"/>
          <w:u w:val="thick"/>
        </w:rPr>
        <w:t xml:space="preserve"> </w:t>
      </w:r>
      <w:r>
        <w:rPr>
          <w:spacing w:val="-2"/>
          <w:u w:val="thick"/>
        </w:rPr>
        <w:t>программы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1"/>
        <w:gridCol w:w="3798"/>
      </w:tblGrid>
      <w:tr w:rsidR="002D7027">
        <w:trPr>
          <w:trHeight w:val="321"/>
        </w:trPr>
        <w:tc>
          <w:tcPr>
            <w:tcW w:w="6121" w:type="dxa"/>
          </w:tcPr>
          <w:p w:rsidR="002D7027" w:rsidRDefault="00B60D81">
            <w:pPr>
              <w:pStyle w:val="TableParagraph"/>
              <w:spacing w:before="18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образования</w:t>
            </w:r>
          </w:p>
        </w:tc>
        <w:tc>
          <w:tcPr>
            <w:tcW w:w="3798" w:type="dxa"/>
          </w:tcPr>
          <w:p w:rsidR="002D7027" w:rsidRDefault="00B60D81">
            <w:pPr>
              <w:pStyle w:val="TableParagraph"/>
              <w:spacing w:before="18"/>
              <w:ind w:left="117"/>
              <w:rPr>
                <w:sz w:val="24"/>
              </w:rPr>
            </w:pPr>
            <w:r>
              <w:rPr>
                <w:sz w:val="24"/>
              </w:rPr>
              <w:t>Начальное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</w:p>
        </w:tc>
      </w:tr>
      <w:tr w:rsidR="002D7027">
        <w:trPr>
          <w:trHeight w:val="318"/>
        </w:trPr>
        <w:tc>
          <w:tcPr>
            <w:tcW w:w="6121" w:type="dxa"/>
          </w:tcPr>
          <w:p w:rsidR="002D7027" w:rsidRDefault="00B60D81">
            <w:pPr>
              <w:pStyle w:val="TableParagraph"/>
              <w:spacing w:before="30" w:line="269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срок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3798" w:type="dxa"/>
          </w:tcPr>
          <w:p w:rsidR="002D7027" w:rsidRDefault="00B60D81">
            <w:pPr>
              <w:pStyle w:val="TableParagraph"/>
              <w:spacing w:before="25"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класс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(4 </w:t>
            </w:r>
            <w:r>
              <w:rPr>
                <w:spacing w:val="-4"/>
                <w:sz w:val="24"/>
              </w:rPr>
              <w:t>года)</w:t>
            </w:r>
          </w:p>
        </w:tc>
      </w:tr>
      <w:tr w:rsidR="002D7027">
        <w:trPr>
          <w:trHeight w:val="945"/>
        </w:trPr>
        <w:tc>
          <w:tcPr>
            <w:tcW w:w="6121" w:type="dxa"/>
          </w:tcPr>
          <w:p w:rsidR="002D7027" w:rsidRDefault="00B60D81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Реализуемые</w:t>
            </w:r>
            <w:r>
              <w:rPr>
                <w:b/>
                <w:spacing w:val="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образовательныепрограммы</w:t>
            </w:r>
            <w:proofErr w:type="spellEnd"/>
          </w:p>
        </w:tc>
        <w:tc>
          <w:tcPr>
            <w:tcW w:w="3798" w:type="dxa"/>
          </w:tcPr>
          <w:p w:rsidR="002D7027" w:rsidRDefault="00B60D81">
            <w:pPr>
              <w:pStyle w:val="TableParagraph"/>
              <w:spacing w:before="27" w:line="273" w:lineRule="auto"/>
              <w:ind w:left="117" w:right="57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программа начального общего</w:t>
            </w:r>
          </w:p>
          <w:p w:rsidR="002D7027" w:rsidRDefault="00B60D81">
            <w:pPr>
              <w:pStyle w:val="TableParagraph"/>
              <w:spacing w:before="2" w:line="26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</w:tr>
      <w:tr w:rsidR="002D7027">
        <w:trPr>
          <w:trHeight w:val="321"/>
        </w:trPr>
        <w:tc>
          <w:tcPr>
            <w:tcW w:w="6121" w:type="dxa"/>
          </w:tcPr>
          <w:p w:rsidR="002D7027" w:rsidRDefault="00B60D81">
            <w:pPr>
              <w:pStyle w:val="TableParagraph"/>
              <w:spacing w:before="35" w:line="266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аккредитации</w:t>
            </w:r>
          </w:p>
        </w:tc>
        <w:tc>
          <w:tcPr>
            <w:tcW w:w="3798" w:type="dxa"/>
          </w:tcPr>
          <w:p w:rsidR="002D7027" w:rsidRDefault="00B60D81">
            <w:pPr>
              <w:pStyle w:val="TableParagraph"/>
              <w:spacing w:before="27" w:line="273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2D7027">
        <w:trPr>
          <w:trHeight w:val="830"/>
        </w:trPr>
        <w:tc>
          <w:tcPr>
            <w:tcW w:w="6121" w:type="dxa"/>
          </w:tcPr>
          <w:p w:rsidR="002D7027" w:rsidRDefault="00B60D81">
            <w:pPr>
              <w:pStyle w:val="TableParagraph"/>
              <w:spacing w:line="235" w:lineRule="auto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программы электронного обучения </w:t>
            </w:r>
            <w:proofErr w:type="spellStart"/>
            <w:r>
              <w:rPr>
                <w:b/>
                <w:sz w:val="24"/>
              </w:rPr>
              <w:t>идистанционных</w:t>
            </w:r>
            <w:proofErr w:type="spellEnd"/>
            <w:r>
              <w:rPr>
                <w:b/>
                <w:sz w:val="24"/>
              </w:rPr>
              <w:t xml:space="preserve"> образовательных технологий</w:t>
            </w:r>
          </w:p>
        </w:tc>
        <w:tc>
          <w:tcPr>
            <w:tcW w:w="3798" w:type="dxa"/>
          </w:tcPr>
          <w:p w:rsidR="002D7027" w:rsidRDefault="00B60D81">
            <w:pPr>
              <w:pStyle w:val="TableParagraph"/>
              <w:spacing w:before="25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Используется</w:t>
            </w:r>
          </w:p>
        </w:tc>
      </w:tr>
    </w:tbl>
    <w:p w:rsidR="002D7027" w:rsidRDefault="00B60D81">
      <w:pPr>
        <w:pStyle w:val="a3"/>
      </w:pPr>
      <w:r>
        <w:rPr>
          <w:b/>
        </w:rPr>
        <w:t xml:space="preserve">Федеральная образовательная программа начального общего образования </w:t>
      </w:r>
      <w:r>
        <w:t>направлена</w:t>
      </w:r>
      <w:r>
        <w:rPr>
          <w:spacing w:val="40"/>
        </w:rPr>
        <w:t xml:space="preserve"> </w:t>
      </w:r>
      <w:r>
        <w:t>на становление и формирование личности обучающегося (формирование общей культуры, гражданско-патриотическое, духовно-нравственное воспитание, интеллектуальное развитие, становление творческих способностей, сохранение и укрепление здоровья; обеспечение план</w:t>
      </w:r>
      <w:r>
        <w:t>ируемых результатов по освоению обучающимися целевых установок, приобретению знаний, умений, навыков, определяемых личностными, семейными, общественными, государственными потребностями и возможностями обучающегося, индивидуальными особенностями его развити</w:t>
      </w:r>
      <w:r>
        <w:t>я и состояния здоровья; становление и развитие личности в ее индивидуальности, самобытности, уникальности и неповторимости; обеспечение преемственности начального общего и основного общего образования; достижение планируемых результатов освоения ФОП НОО вс</w:t>
      </w:r>
      <w:r>
        <w:t>еми обучающимися, в том числе обучающимися с ограниченными возможностями здоровья; обеспечение доступности</w:t>
      </w:r>
      <w:r>
        <w:rPr>
          <w:spacing w:val="40"/>
        </w:rPr>
        <w:t xml:space="preserve"> </w:t>
      </w:r>
      <w:r>
        <w:t>получения качественного начального общего образования; выявление и развитие способностей обучающихся, в том числе лиц, проявивших выдающиеся способно</w:t>
      </w:r>
      <w:r>
        <w:t>сти, через систему клубов, секций, студий и других, организацию общественно полезной деятельности; организация интеллектуальных и творческих соревнований, научно-технического творчества и проектно- исследовательской деятельности; участие обучающихся, их ро</w:t>
      </w:r>
      <w:r>
        <w:t>дителей (законных представителей), педагогических работников в проектировании и развитии социальной среды образовательной организации).</w:t>
      </w:r>
    </w:p>
    <w:p w:rsidR="002D7027" w:rsidRDefault="00B60D81">
      <w:pPr>
        <w:spacing w:before="40"/>
        <w:ind w:left="849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sz w:val="24"/>
        </w:rPr>
        <w:t>:</w:t>
      </w:r>
      <w:r>
        <w:rPr>
          <w:spacing w:val="-4"/>
          <w:sz w:val="24"/>
        </w:rPr>
        <w:t xml:space="preserve"> очная</w:t>
      </w:r>
    </w:p>
    <w:p w:rsidR="002D7027" w:rsidRDefault="00B60D81">
      <w:pPr>
        <w:pStyle w:val="1"/>
        <w:spacing w:before="41"/>
        <w:ind w:left="849"/>
        <w:rPr>
          <w:b w:val="0"/>
        </w:rPr>
      </w:pPr>
      <w:r>
        <w:t>Язык,</w:t>
      </w:r>
      <w:r>
        <w:rPr>
          <w:spacing w:val="-1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котором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t>обучение</w:t>
      </w:r>
      <w:r>
        <w:rPr>
          <w:b w:val="0"/>
        </w:rPr>
        <w:t>:</w:t>
      </w:r>
      <w:r>
        <w:rPr>
          <w:b w:val="0"/>
          <w:spacing w:val="-9"/>
        </w:rPr>
        <w:t xml:space="preserve"> </w:t>
      </w:r>
      <w:r w:rsidR="00C66160">
        <w:rPr>
          <w:b w:val="0"/>
          <w:spacing w:val="-2"/>
        </w:rPr>
        <w:t>татарский</w:t>
      </w:r>
    </w:p>
    <w:p w:rsidR="002D7027" w:rsidRDefault="00B60D81">
      <w:pPr>
        <w:spacing w:before="43"/>
        <w:ind w:left="849"/>
        <w:rPr>
          <w:sz w:val="24"/>
        </w:rPr>
      </w:pPr>
      <w:r>
        <w:rPr>
          <w:b/>
          <w:sz w:val="24"/>
        </w:rPr>
        <w:t>Образовательной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программой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практика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предусмот</w:t>
      </w:r>
      <w:r>
        <w:rPr>
          <w:spacing w:val="-2"/>
          <w:sz w:val="24"/>
        </w:rPr>
        <w:t>рена</w:t>
      </w:r>
    </w:p>
    <w:p w:rsidR="002D7027" w:rsidRDefault="00B60D81">
      <w:pPr>
        <w:tabs>
          <w:tab w:val="left" w:pos="2082"/>
          <w:tab w:val="left" w:pos="3485"/>
          <w:tab w:val="left" w:pos="4497"/>
          <w:tab w:val="left" w:pos="6199"/>
          <w:tab w:val="left" w:pos="8348"/>
        </w:tabs>
        <w:spacing w:before="38" w:after="8" w:line="225" w:lineRule="auto"/>
        <w:ind w:left="141" w:right="29" w:firstLine="708"/>
        <w:rPr>
          <w:sz w:val="24"/>
        </w:rPr>
      </w:pPr>
      <w:r>
        <w:rPr>
          <w:b/>
          <w:spacing w:val="-2"/>
          <w:sz w:val="24"/>
        </w:rPr>
        <w:t>Учебные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предметы,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курсы,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дисциплины,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предусмотренные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образовательной программой</w:t>
      </w:r>
      <w:r>
        <w:rPr>
          <w:spacing w:val="-2"/>
          <w:sz w:val="24"/>
        </w:rPr>
        <w:t>:</w:t>
      </w: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3"/>
        <w:gridCol w:w="5099"/>
      </w:tblGrid>
      <w:tr w:rsidR="002D7027">
        <w:trPr>
          <w:trHeight w:val="318"/>
        </w:trPr>
        <w:tc>
          <w:tcPr>
            <w:tcW w:w="4813" w:type="dxa"/>
            <w:vMerge w:val="restart"/>
          </w:tcPr>
          <w:p w:rsidR="002D7027" w:rsidRDefault="00B60D81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5099" w:type="dxa"/>
          </w:tcPr>
          <w:p w:rsidR="002D7027" w:rsidRDefault="00B60D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</w:tr>
      <w:tr w:rsidR="002D7027">
        <w:trPr>
          <w:trHeight w:val="320"/>
        </w:trPr>
        <w:tc>
          <w:tcPr>
            <w:tcW w:w="4813" w:type="dxa"/>
            <w:vMerge/>
            <w:tcBorders>
              <w:top w:val="nil"/>
            </w:tcBorders>
          </w:tcPr>
          <w:p w:rsidR="002D7027" w:rsidRDefault="002D7027">
            <w:pPr>
              <w:rPr>
                <w:sz w:val="2"/>
                <w:szCs w:val="2"/>
              </w:rPr>
            </w:pPr>
          </w:p>
        </w:tc>
        <w:tc>
          <w:tcPr>
            <w:tcW w:w="5099" w:type="dxa"/>
          </w:tcPr>
          <w:p w:rsidR="002D7027" w:rsidRDefault="00B60D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</w:tr>
      <w:tr w:rsidR="002D7027">
        <w:trPr>
          <w:trHeight w:val="321"/>
        </w:trPr>
        <w:tc>
          <w:tcPr>
            <w:tcW w:w="4813" w:type="dxa"/>
            <w:vMerge w:val="restart"/>
          </w:tcPr>
          <w:p w:rsidR="002D7027" w:rsidRDefault="00B60D81">
            <w:pPr>
              <w:pStyle w:val="TableParagraph"/>
              <w:ind w:left="170" w:right="644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родном языке</w:t>
            </w:r>
            <w:bookmarkStart w:id="0" w:name="_GoBack"/>
            <w:bookmarkEnd w:id="0"/>
          </w:p>
        </w:tc>
        <w:tc>
          <w:tcPr>
            <w:tcW w:w="5099" w:type="dxa"/>
          </w:tcPr>
          <w:p w:rsidR="002D7027" w:rsidRDefault="00B60D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 w:rsidR="00C66160">
              <w:rPr>
                <w:spacing w:val="-3"/>
                <w:sz w:val="24"/>
              </w:rPr>
              <w:t xml:space="preserve">(татарский) </w:t>
            </w:r>
            <w:r>
              <w:rPr>
                <w:spacing w:val="-4"/>
                <w:sz w:val="24"/>
              </w:rPr>
              <w:t>язык</w:t>
            </w:r>
            <w:r w:rsidR="00C66160">
              <w:rPr>
                <w:spacing w:val="-4"/>
                <w:sz w:val="24"/>
              </w:rPr>
              <w:t xml:space="preserve"> </w:t>
            </w:r>
          </w:p>
        </w:tc>
      </w:tr>
      <w:tr w:rsidR="002D7027">
        <w:trPr>
          <w:trHeight w:val="553"/>
        </w:trPr>
        <w:tc>
          <w:tcPr>
            <w:tcW w:w="4813" w:type="dxa"/>
            <w:vMerge/>
            <w:tcBorders>
              <w:top w:val="nil"/>
            </w:tcBorders>
          </w:tcPr>
          <w:p w:rsidR="002D7027" w:rsidRDefault="002D7027">
            <w:pPr>
              <w:rPr>
                <w:sz w:val="2"/>
                <w:szCs w:val="2"/>
              </w:rPr>
            </w:pPr>
          </w:p>
        </w:tc>
        <w:tc>
          <w:tcPr>
            <w:tcW w:w="5099" w:type="dxa"/>
          </w:tcPr>
          <w:p w:rsidR="002D7027" w:rsidRDefault="00B60D81" w:rsidP="00C6616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3"/>
                <w:sz w:val="24"/>
              </w:rPr>
              <w:t xml:space="preserve"> </w:t>
            </w:r>
            <w:r w:rsidR="00C66160">
              <w:rPr>
                <w:sz w:val="24"/>
              </w:rPr>
              <w:t>(</w:t>
            </w:r>
            <w:r>
              <w:rPr>
                <w:sz w:val="24"/>
              </w:rPr>
              <w:t>татарском)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</w:t>
            </w:r>
          </w:p>
        </w:tc>
      </w:tr>
      <w:tr w:rsidR="002D7027">
        <w:trPr>
          <w:trHeight w:val="318"/>
        </w:trPr>
        <w:tc>
          <w:tcPr>
            <w:tcW w:w="4813" w:type="dxa"/>
          </w:tcPr>
          <w:p w:rsidR="002D7027" w:rsidRDefault="00B60D81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5099" w:type="dxa"/>
          </w:tcPr>
          <w:p w:rsidR="002D7027" w:rsidRDefault="00B60D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(английский)</w:t>
            </w:r>
          </w:p>
        </w:tc>
      </w:tr>
      <w:tr w:rsidR="002D7027">
        <w:trPr>
          <w:trHeight w:val="321"/>
        </w:trPr>
        <w:tc>
          <w:tcPr>
            <w:tcW w:w="4813" w:type="dxa"/>
          </w:tcPr>
          <w:p w:rsidR="002D7027" w:rsidRDefault="00B60D81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5099" w:type="dxa"/>
          </w:tcPr>
          <w:p w:rsidR="002D7027" w:rsidRDefault="00B60D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</w:tr>
      <w:tr w:rsidR="002D7027">
        <w:trPr>
          <w:trHeight w:val="551"/>
        </w:trPr>
        <w:tc>
          <w:tcPr>
            <w:tcW w:w="4813" w:type="dxa"/>
          </w:tcPr>
          <w:p w:rsidR="002D7027" w:rsidRDefault="00B60D81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естествознание</w:t>
            </w:r>
          </w:p>
          <w:p w:rsidR="002D7027" w:rsidRDefault="00B60D81">
            <w:pPr>
              <w:pStyle w:val="TableParagraph"/>
              <w:spacing w:line="264" w:lineRule="exact"/>
              <w:ind w:left="170"/>
              <w:rPr>
                <w:sz w:val="24"/>
              </w:rPr>
            </w:pPr>
            <w:r>
              <w:rPr>
                <w:sz w:val="24"/>
              </w:rPr>
              <w:t>(Окружающий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мир)</w:t>
            </w:r>
          </w:p>
        </w:tc>
        <w:tc>
          <w:tcPr>
            <w:tcW w:w="5099" w:type="dxa"/>
          </w:tcPr>
          <w:p w:rsidR="002D7027" w:rsidRDefault="00B60D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</w:tr>
      <w:tr w:rsidR="002D7027">
        <w:trPr>
          <w:trHeight w:val="551"/>
        </w:trPr>
        <w:tc>
          <w:tcPr>
            <w:tcW w:w="4813" w:type="dxa"/>
          </w:tcPr>
          <w:p w:rsidR="002D7027" w:rsidRDefault="00B60D81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светской</w:t>
            </w:r>
          </w:p>
          <w:p w:rsidR="002D7027" w:rsidRDefault="00B60D81">
            <w:pPr>
              <w:pStyle w:val="TableParagraph"/>
              <w:spacing w:line="264" w:lineRule="exact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этики</w:t>
            </w:r>
          </w:p>
        </w:tc>
        <w:tc>
          <w:tcPr>
            <w:tcW w:w="5099" w:type="dxa"/>
          </w:tcPr>
          <w:p w:rsidR="002D7027" w:rsidRDefault="00B60D81">
            <w:pPr>
              <w:pStyle w:val="TableParagraph"/>
              <w:spacing w:before="13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этики</w:t>
            </w:r>
          </w:p>
        </w:tc>
      </w:tr>
      <w:tr w:rsidR="002D7027">
        <w:trPr>
          <w:trHeight w:val="323"/>
        </w:trPr>
        <w:tc>
          <w:tcPr>
            <w:tcW w:w="4813" w:type="dxa"/>
            <w:vMerge w:val="restart"/>
          </w:tcPr>
          <w:p w:rsidR="002D7027" w:rsidRDefault="00B60D81">
            <w:pPr>
              <w:pStyle w:val="TableParagraph"/>
              <w:spacing w:before="186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5099" w:type="dxa"/>
          </w:tcPr>
          <w:p w:rsidR="002D7027" w:rsidRDefault="00B60D81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</w:tr>
      <w:tr w:rsidR="002D7027">
        <w:trPr>
          <w:trHeight w:val="323"/>
        </w:trPr>
        <w:tc>
          <w:tcPr>
            <w:tcW w:w="4813" w:type="dxa"/>
            <w:vMerge/>
            <w:tcBorders>
              <w:top w:val="nil"/>
            </w:tcBorders>
          </w:tcPr>
          <w:p w:rsidR="002D7027" w:rsidRDefault="002D7027">
            <w:pPr>
              <w:rPr>
                <w:sz w:val="2"/>
                <w:szCs w:val="2"/>
              </w:rPr>
            </w:pPr>
          </w:p>
        </w:tc>
        <w:tc>
          <w:tcPr>
            <w:tcW w:w="5099" w:type="dxa"/>
          </w:tcPr>
          <w:p w:rsidR="002D7027" w:rsidRDefault="00B60D81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</w:tr>
      <w:tr w:rsidR="002D7027">
        <w:trPr>
          <w:trHeight w:val="323"/>
        </w:trPr>
        <w:tc>
          <w:tcPr>
            <w:tcW w:w="4813" w:type="dxa"/>
          </w:tcPr>
          <w:p w:rsidR="002D7027" w:rsidRDefault="00B60D81">
            <w:pPr>
              <w:pStyle w:val="TableParagraph"/>
              <w:spacing w:before="15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5099" w:type="dxa"/>
          </w:tcPr>
          <w:p w:rsidR="002D7027" w:rsidRDefault="00B60D81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</w:tr>
      <w:tr w:rsidR="002D7027">
        <w:trPr>
          <w:trHeight w:val="323"/>
        </w:trPr>
        <w:tc>
          <w:tcPr>
            <w:tcW w:w="4813" w:type="dxa"/>
          </w:tcPr>
          <w:p w:rsidR="002D7027" w:rsidRDefault="00B60D81">
            <w:pPr>
              <w:pStyle w:val="TableParagraph"/>
              <w:spacing w:before="15"/>
              <w:ind w:left="17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5099" w:type="dxa"/>
          </w:tcPr>
          <w:p w:rsidR="002D7027" w:rsidRDefault="00B60D81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</w:tr>
    </w:tbl>
    <w:p w:rsidR="00B60D81" w:rsidRDefault="00B60D81"/>
    <w:sectPr w:rsidR="00B60D81">
      <w:type w:val="continuous"/>
      <w:pgSz w:w="11930" w:h="16860"/>
      <w:pgMar w:top="110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D7027"/>
    <w:rsid w:val="002D7027"/>
    <w:rsid w:val="00B60D81"/>
    <w:rsid w:val="00C6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E4704"/>
  <w15:docId w15:val="{E119B76D-7AE6-477B-8115-AFACDA248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4"/>
      <w:ind w:left="141" w:right="129" w:firstLine="28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7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397</Words>
  <Characters>2264</Characters>
  <Application>Microsoft Office Word</Application>
  <DocSecurity>0</DocSecurity>
  <Lines>18</Lines>
  <Paragraphs>5</Paragraphs>
  <ScaleCrop>false</ScaleCrop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SCHOOL37</dc:creator>
  <cp:lastModifiedBy>Book</cp:lastModifiedBy>
  <cp:revision>3</cp:revision>
  <dcterms:created xsi:type="dcterms:W3CDTF">2026-02-24T07:12:00Z</dcterms:created>
  <dcterms:modified xsi:type="dcterms:W3CDTF">2026-02-24T09:40:00Z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2026-02-24T00:00:00Z</vt:filetime>
  </property>
  <property fmtid="{D5CDD505-2E9C-101B-9397-08002B2CF9AE}" pid="5" name="Producer">
    <vt:lpwstr>Microsoft® Word 2013</vt:lpwstr>
  </property>
</Properties>
</file>